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2EE6" w14:textId="77777777" w:rsid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</w:p>
    <w:p w14:paraId="5AC55305" w14:textId="33E8CD40" w:rsidR="009E6790" w:rsidRP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ЦІНОВА</w:t>
      </w:r>
      <w:r w:rsidRPr="009E6790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ПРОПОЗИЦІЯ</w:t>
      </w:r>
      <w:r w:rsidRPr="009E6790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ВІД</w:t>
      </w:r>
      <w:r w:rsidR="005F061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br/>
        <w:t>_____________________________________________________</w:t>
      </w:r>
    </w:p>
    <w:p w14:paraId="4379A0FD" w14:textId="77777777" w:rsid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0EC899" w14:textId="08A8816B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Уважно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вивчивши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умови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запиту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цінової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пропозиції,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цим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подаємо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тендері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свою цінову пропозицію:</w:t>
      </w:r>
    </w:p>
    <w:p w14:paraId="553270FE" w14:textId="77777777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25B132" w14:textId="77777777" w:rsidR="009E6790" w:rsidRPr="009E6790" w:rsidRDefault="009E6790" w:rsidP="009E6790">
      <w:pPr>
        <w:widowControl w:val="0"/>
        <w:numPr>
          <w:ilvl w:val="0"/>
          <w:numId w:val="5"/>
        </w:numPr>
        <w:tabs>
          <w:tab w:val="left" w:pos="1237"/>
          <w:tab w:val="left" w:pos="10161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Повне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найменування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00B7460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1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Фізичне місцезнаходження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27C5CF9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4957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Телефон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807649E" w14:textId="106FAF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6234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6790">
        <w:rPr>
          <w:rFonts w:ascii="Times New Roman" w:eastAsia="Times New Roman" w:hAnsi="Times New Roman" w:cs="Times New Roman"/>
          <w:kern w:val="0"/>
          <w14:ligatures w14:val="none"/>
        </w:rPr>
        <w:t>email</w:t>
      </w:r>
      <w:proofErr w:type="spellEnd"/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EABE906" w14:textId="57E6FF18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99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Керівник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батькові)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BED4A7" w14:textId="2C695010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Код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ЄДРПОУ/РНОКПП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___________________________________</w:t>
      </w:r>
    </w:p>
    <w:p w14:paraId="7B4057A4" w14:textId="77777777" w:rsid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Довідка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діяльність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фірми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(КВЕД)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92A266" w14:textId="652FF113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платника податків: платник чи неплатник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ПДВ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(обрати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– підкреслить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свій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варіант).</w:t>
      </w:r>
    </w:p>
    <w:p w14:paraId="416CCF43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Контактна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особа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телефон)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F14360B" w14:textId="0167E4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Кошторис надано у таблиці:</w:t>
      </w:r>
    </w:p>
    <w:p w14:paraId="6E74A0EC" w14:textId="77777777" w:rsidR="009E6790" w:rsidRPr="009E6790" w:rsidRDefault="009E6790" w:rsidP="009E6790">
      <w:pPr>
        <w:pStyle w:val="ListParagraph"/>
        <w:widowControl w:val="0"/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5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410"/>
        <w:gridCol w:w="1277"/>
        <w:gridCol w:w="1277"/>
        <w:gridCol w:w="1134"/>
        <w:gridCol w:w="1136"/>
        <w:gridCol w:w="1559"/>
      </w:tblGrid>
      <w:tr w:rsidR="009E6790" w:rsidRPr="009E6790" w14:paraId="328FBE49" w14:textId="77777777" w:rsidTr="009E6790">
        <w:trPr>
          <w:trHeight w:val="177"/>
        </w:trPr>
        <w:tc>
          <w:tcPr>
            <w:tcW w:w="566" w:type="dxa"/>
          </w:tcPr>
          <w:p w14:paraId="06581DA0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17154897" w14:textId="743460BB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робіт/послуг</w:t>
            </w:r>
          </w:p>
        </w:tc>
        <w:tc>
          <w:tcPr>
            <w:tcW w:w="1277" w:type="dxa"/>
            <w:vAlign w:val="center"/>
          </w:tcPr>
          <w:p w14:paraId="465DF6DB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Од.</w:t>
            </w:r>
            <w:r w:rsidRPr="009E6790">
              <w:rPr>
                <w:rFonts w:ascii="Times New Roman" w:eastAsia="Times New Roman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виміру</w:t>
            </w:r>
          </w:p>
        </w:tc>
        <w:tc>
          <w:tcPr>
            <w:tcW w:w="1277" w:type="dxa"/>
            <w:vAlign w:val="center"/>
          </w:tcPr>
          <w:p w14:paraId="6C6D8939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>Кіл-</w:t>
            </w:r>
            <w:proofErr w:type="spellStart"/>
            <w:r w:rsidRPr="009E6790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>ть</w:t>
            </w:r>
            <w:proofErr w:type="spellEnd"/>
          </w:p>
        </w:tc>
        <w:tc>
          <w:tcPr>
            <w:tcW w:w="1134" w:type="dxa"/>
            <w:vAlign w:val="center"/>
          </w:tcPr>
          <w:p w14:paraId="413634EF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54" w:lineRule="auto"/>
              <w:ind w:firstLine="79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Ціна за од.</w:t>
            </w:r>
            <w:r w:rsidRPr="009E6790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(грн.)</w:t>
            </w:r>
          </w:p>
        </w:tc>
        <w:tc>
          <w:tcPr>
            <w:tcW w:w="1136" w:type="dxa"/>
            <w:vAlign w:val="center"/>
          </w:tcPr>
          <w:p w14:paraId="57999DF3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54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Сума (грн.)</w:t>
            </w:r>
          </w:p>
        </w:tc>
        <w:tc>
          <w:tcPr>
            <w:tcW w:w="1559" w:type="dxa"/>
            <w:vAlign w:val="center"/>
          </w:tcPr>
          <w:p w14:paraId="3B4D470C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Умови </w:t>
            </w: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оплати/строк</w:t>
            </w:r>
          </w:p>
          <w:p w14:paraId="1EAB740C" w14:textId="5EB31CAA" w:rsidR="009E6790" w:rsidRPr="009E6790" w:rsidRDefault="009239F7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п</w:t>
            </w:r>
            <w:r w:rsidR="009E6790"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оставки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/надання послуг</w:t>
            </w:r>
          </w:p>
        </w:tc>
      </w:tr>
      <w:tr w:rsidR="009E6790" w:rsidRPr="009E6790" w14:paraId="641C3CA4" w14:textId="77777777" w:rsidTr="009E6790">
        <w:trPr>
          <w:trHeight w:val="272"/>
        </w:trPr>
        <w:tc>
          <w:tcPr>
            <w:tcW w:w="566" w:type="dxa"/>
          </w:tcPr>
          <w:p w14:paraId="4F83CCC3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</w:tcPr>
          <w:p w14:paraId="0E53314E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77" w:type="dxa"/>
          </w:tcPr>
          <w:p w14:paraId="2897365C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77" w:type="dxa"/>
          </w:tcPr>
          <w:p w14:paraId="4C0D23AA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34" w:type="dxa"/>
          </w:tcPr>
          <w:p w14:paraId="2F1E0C19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36" w:type="dxa"/>
          </w:tcPr>
          <w:p w14:paraId="2EC2DEAB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559" w:type="dxa"/>
          </w:tcPr>
          <w:p w14:paraId="04E519D2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</w:tbl>
    <w:p w14:paraId="35A93C38" w14:textId="051FB8A6" w:rsidR="00D851F2" w:rsidRPr="009E6790" w:rsidRDefault="00D851F2" w:rsidP="009E6790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9B5171" w14:textId="77777777" w:rsidR="00A66B07" w:rsidRDefault="00D851F2" w:rsidP="00A66B07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Перелік параметрів послуг: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6125"/>
      </w:tblGrid>
      <w:tr w:rsidR="00A66B07" w:rsidRPr="0073794D" w14:paraId="3849E429" w14:textId="77777777" w:rsidTr="00567BA2">
        <w:trPr>
          <w:trHeight w:val="300"/>
        </w:trPr>
        <w:tc>
          <w:tcPr>
            <w:tcW w:w="4360" w:type="dxa"/>
            <w:shd w:val="clear" w:color="auto" w:fill="D9D9D9" w:themeFill="background1" w:themeFillShade="D9"/>
            <w:noWrap/>
            <w:vAlign w:val="bottom"/>
            <w:hideMark/>
          </w:tcPr>
          <w:p w14:paraId="6B90207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Параметри</w:t>
            </w:r>
          </w:p>
        </w:tc>
        <w:tc>
          <w:tcPr>
            <w:tcW w:w="6125" w:type="dxa"/>
            <w:shd w:val="clear" w:color="auto" w:fill="D9D9D9" w:themeFill="background1" w:themeFillShade="D9"/>
            <w:noWrap/>
            <w:vAlign w:val="center"/>
          </w:tcPr>
          <w:p w14:paraId="133A227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Умови</w:t>
            </w:r>
          </w:p>
        </w:tc>
      </w:tr>
      <w:tr w:rsidR="00A66B07" w:rsidRPr="0073794D" w14:paraId="61B32E81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06F6DF57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Форма занять (онлайн/офлайн)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47E2C52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5394C7EF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320BFEEE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Формат занять (групові, індивідуальні)</w:t>
            </w:r>
          </w:p>
        </w:tc>
        <w:tc>
          <w:tcPr>
            <w:tcW w:w="6125" w:type="dxa"/>
            <w:shd w:val="clear" w:color="auto" w:fill="auto"/>
            <w:noWrap/>
            <w:vAlign w:val="center"/>
          </w:tcPr>
          <w:p w14:paraId="113FB1C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107A58E7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0DC6FA16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Наявність групових занять</w:t>
            </w:r>
          </w:p>
        </w:tc>
        <w:tc>
          <w:tcPr>
            <w:tcW w:w="6125" w:type="dxa"/>
            <w:shd w:val="clear" w:color="auto" w:fill="auto"/>
            <w:noWrap/>
            <w:vAlign w:val="center"/>
          </w:tcPr>
          <w:p w14:paraId="2574E4C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0E13A6DF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40B153E2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Наявність індивідуальник занять</w:t>
            </w:r>
          </w:p>
        </w:tc>
        <w:tc>
          <w:tcPr>
            <w:tcW w:w="6125" w:type="dxa"/>
            <w:shd w:val="clear" w:color="auto" w:fill="auto"/>
            <w:noWrap/>
            <w:vAlign w:val="center"/>
          </w:tcPr>
          <w:p w14:paraId="6DEBE741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013C144E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22F56F0A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Кількість студентів в групі</w:t>
            </w:r>
          </w:p>
        </w:tc>
        <w:tc>
          <w:tcPr>
            <w:tcW w:w="6125" w:type="dxa"/>
            <w:shd w:val="clear" w:color="auto" w:fill="auto"/>
            <w:noWrap/>
            <w:vAlign w:val="center"/>
          </w:tcPr>
          <w:p w14:paraId="3CB184AF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0DC81F2A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78E3A8EF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Тривалість заняття, хв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50D4C64C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13ED8B98" w14:textId="77777777" w:rsidTr="00567BA2">
        <w:trPr>
          <w:trHeight w:val="258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516041A8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Регулярність занять, можливі варіанти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74C3BB18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05209D26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1B111412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Час занять, можливі варіанти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793BC5CF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47503FC0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4F397386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Наявна система оцінки знань, чи буде доступ у нас до неї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6A11C8C6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6B6A392F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6CAA9133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Наявність пробного заняття, , якщо це платна опція, вказати вартість</w:t>
            </w:r>
          </w:p>
        </w:tc>
        <w:tc>
          <w:tcPr>
            <w:tcW w:w="6125" w:type="dxa"/>
            <w:shd w:val="clear" w:color="auto" w:fill="auto"/>
            <w:noWrap/>
            <w:vAlign w:val="center"/>
            <w:hideMark/>
          </w:tcPr>
          <w:p w14:paraId="6691334F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71F105C1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6520B7F5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Наявність матеріалів і підручників, якщо це платно вказати вартість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333E23D2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5CCFF7FD" w14:textId="77777777" w:rsidTr="00567BA2">
        <w:trPr>
          <w:trHeight w:val="600"/>
        </w:trPr>
        <w:tc>
          <w:tcPr>
            <w:tcW w:w="4360" w:type="dxa"/>
            <w:shd w:val="clear" w:color="auto" w:fill="auto"/>
            <w:vAlign w:val="center"/>
            <w:hideMark/>
          </w:tcPr>
          <w:p w14:paraId="4676AE7B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Як проходять заняття (платформа, сайт, додаток тощо)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521077C7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11E7CCE4" w14:textId="77777777" w:rsidTr="00567BA2">
        <w:trPr>
          <w:trHeight w:val="300"/>
        </w:trPr>
        <w:tc>
          <w:tcPr>
            <w:tcW w:w="4360" w:type="dxa"/>
            <w:shd w:val="clear" w:color="auto" w:fill="auto"/>
            <w:vAlign w:val="center"/>
            <w:hideMark/>
          </w:tcPr>
          <w:p w14:paraId="316997ED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Стартове тестування, якщо це платна опція, вказати вартість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3AF631F8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01D31D53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04ABF97C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Яка система навчання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548EB56E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4F032E3F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1B189CE5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Викладачі сертифіковані / носії мови, чи мають профільну освіту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1A47C953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59094DF3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48121076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Наявність </w:t>
            </w:r>
            <w:proofErr w:type="spellStart"/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спікінг</w:t>
            </w:r>
            <w:proofErr w:type="spellEnd"/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</w:t>
            </w:r>
            <w:proofErr w:type="spellStart"/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клабу</w:t>
            </w:r>
            <w:proofErr w:type="spellEnd"/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780E561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59248571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550059E3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Які рівні мови навчання у школі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098547EA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7D3EEDD9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69202B0C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Мінімальний пакет занять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122053E3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A66B07" w:rsidRPr="0073794D" w14:paraId="038C169B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72379B7C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Чи надається сертифікат після проходження курсів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5A54D569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  <w:tr w:rsidR="006962A2" w:rsidRPr="0073794D" w14:paraId="74CD8755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172BC560" w14:textId="7FC62339" w:rsidR="006962A2" w:rsidRPr="0073794D" w:rsidRDefault="006962A2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lastRenderedPageBreak/>
              <w:t>Заповнення ф</w:t>
            </w:r>
            <w:r w:rsidRPr="006962A2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орм </w:t>
            </w:r>
            <w:r w:rsidRPr="006962A2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реєстрації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</w:t>
            </w:r>
            <w:r w:rsidRPr="006962A2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відвідування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занять учнями за наданим зразком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053F9F43" w14:textId="77777777" w:rsidR="006962A2" w:rsidRPr="0073794D" w:rsidRDefault="006962A2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125E2418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304BFCA5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Сильні сторони школи і додаткова інформація, яку вважаєте за потрібним додати зі свого боку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6E281297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</w:tbl>
    <w:p w14:paraId="409B5C4C" w14:textId="77777777" w:rsidR="00A66B07" w:rsidRPr="0073794D" w:rsidRDefault="00A66B07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30B690" w14:textId="77777777" w:rsidR="00A66B07" w:rsidRPr="0073794D" w:rsidRDefault="00A66B07" w:rsidP="00A66B07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794D">
        <w:rPr>
          <w:rFonts w:ascii="Times New Roman" w:eastAsia="Times New Roman" w:hAnsi="Times New Roman" w:cs="Times New Roman"/>
          <w:kern w:val="0"/>
          <w14:ligatures w14:val="none"/>
        </w:rPr>
        <w:t>Умови співпраці:</w:t>
      </w:r>
    </w:p>
    <w:p w14:paraId="1ED87BD2" w14:textId="77777777" w:rsidR="00A66B07" w:rsidRPr="0073794D" w:rsidRDefault="00A66B07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6125"/>
      </w:tblGrid>
      <w:tr w:rsidR="00A66B07" w:rsidRPr="0073794D" w14:paraId="270F243C" w14:textId="77777777" w:rsidTr="00567BA2">
        <w:trPr>
          <w:trHeight w:val="300"/>
        </w:trPr>
        <w:tc>
          <w:tcPr>
            <w:tcW w:w="4360" w:type="dxa"/>
            <w:shd w:val="clear" w:color="auto" w:fill="D9D9D9" w:themeFill="background1" w:themeFillShade="D9"/>
            <w:noWrap/>
            <w:vAlign w:val="bottom"/>
            <w:hideMark/>
          </w:tcPr>
          <w:p w14:paraId="7212E208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Умова</w:t>
            </w:r>
          </w:p>
        </w:tc>
        <w:tc>
          <w:tcPr>
            <w:tcW w:w="6125" w:type="dxa"/>
            <w:shd w:val="clear" w:color="auto" w:fill="D9D9D9" w:themeFill="background1" w:themeFillShade="D9"/>
            <w:noWrap/>
            <w:vAlign w:val="center"/>
          </w:tcPr>
          <w:p w14:paraId="59763654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Пропозиція</w:t>
            </w:r>
          </w:p>
        </w:tc>
      </w:tr>
      <w:tr w:rsidR="00A66B07" w:rsidRPr="0073794D" w14:paraId="38BC1696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0AEDE4F9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Умови оплати (передплата/постоплата, вказати % у випадку змішаної форми)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6375C96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4C9FFA81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17030741" w14:textId="03AC4247" w:rsidR="00A66B07" w:rsidRPr="00A66B07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Вказати чи є досвід роботи за аналогічними Договорами, надати зразок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6A39F60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</w:tbl>
    <w:p w14:paraId="1074B58C" w14:textId="24F2D327" w:rsidR="00D851F2" w:rsidRDefault="00D851F2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4F57FD" w14:textId="27194B91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процесів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даних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питань,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знаходиться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будь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якій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аналогічній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інтересу.</w:t>
      </w:r>
    </w:p>
    <w:p w14:paraId="40EF5AC7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 зобов’язуємося дотримуватися умов цієї пропозиції протягом усього строку надання послуг. Наша пропозиція є обов’язковою для нас.</w:t>
      </w:r>
    </w:p>
    <w:p w14:paraId="397A6447" w14:textId="1916000C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нашу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пропозицію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буде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обрано,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зобов’язуємося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строк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пізніше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ніж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через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робочих днів з дати отримання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повідомлення про намір укласти договір про закупівлю</w:t>
      </w:r>
      <w:r>
        <w:rPr>
          <w:rFonts w:ascii="Times New Roman" w:eastAsia="Times New Roman" w:hAnsi="Times New Roman" w:cs="Times New Roman"/>
          <w:kern w:val="0"/>
          <w14:ligatures w14:val="none"/>
        </w:rPr>
        <w:t>/надання послуг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65C56C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погоджуємося,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випадку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виникнення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припускає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неоднозначне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тлумачення умов запиту, та/або питань, не врегульованих умовами запиту, остаточне рішення приймається Замовником. Рішення Замовника є остаточним та оскарженню не підлягає.</w:t>
      </w:r>
    </w:p>
    <w:p w14:paraId="06537A9B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4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інформація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відомості,</w:t>
      </w:r>
      <w:r w:rsidRPr="009E679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стосується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визначена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ціновій пропозиції, є конфіденційними і можуть передаватися, розголошуватися і використовуватися Виконавцем та залученими ним третіми особами без попереднього письмового погодження з Учасником, з метою їх аналізу, перевірки, визначення переможця закупівлі, проведення аудиторської перевірки тощо,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4B9352E4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 підтверджуємо, що усвідомлюємо та розуміємо, що результати закупівлі, інформація отримана в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 процедури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 від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інших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учасників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закупівлі, є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конфіденційними,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тобто конфіденційною інформацією Замовника та підлягають захисту у встановленому порядку.</w:t>
      </w:r>
    </w:p>
    <w:p w14:paraId="6DDFD2B6" w14:textId="762361AD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9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 Ми, надсилаючи документи для участі у тендері за цим технічним завданням,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своє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розуміння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згоду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тим,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організатор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тендеру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може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відхилити нашу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умовами, а також підтверджуємо, що не потребуємо додаткового обґрунтування прийняття такого рішення.</w:t>
      </w:r>
    </w:p>
    <w:p w14:paraId="2CF9D99A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031EFE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CCE1B1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DBDCC7" w14:textId="3BDCDF92" w:rsidR="009E6790" w:rsidRP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              ________________       ___________________</w:t>
      </w:r>
    </w:p>
    <w:p w14:paraId="3EA380CF" w14:textId="59BE330B" w:rsidR="009E6790" w:rsidRPr="009E6790" w:rsidRDefault="009E6790" w:rsidP="009E6790">
      <w:pPr>
        <w:widowControl w:val="0"/>
        <w:tabs>
          <w:tab w:val="left" w:pos="8001"/>
        </w:tabs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(посада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керівника</w:t>
      </w:r>
      <w:r w:rsidRPr="009E679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або</w:t>
      </w:r>
      <w:r w:rsidRPr="009E6790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уповноваженої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ним</w:t>
      </w:r>
      <w:r w:rsidRPr="009E6790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особи)</w:t>
      </w:r>
      <w:r w:rsidRPr="009E6790"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        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(підпис)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(ініціали</w:t>
      </w:r>
      <w:r w:rsidRPr="009E6790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2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прізвище)</w:t>
      </w:r>
    </w:p>
    <w:p w14:paraId="6AEB47AF" w14:textId="5A2F5FBD" w:rsidR="00B62C4B" w:rsidRPr="00847A80" w:rsidRDefault="009E6790" w:rsidP="00847A8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М.П.</w:t>
      </w:r>
    </w:p>
    <w:sectPr w:rsidR="00B62C4B" w:rsidRPr="00847A80" w:rsidSect="00B62C4B">
      <w:head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6EFB" w14:textId="77777777" w:rsidR="005F47C2" w:rsidRDefault="005F47C2" w:rsidP="00472655">
      <w:pPr>
        <w:spacing w:after="0" w:line="240" w:lineRule="auto"/>
      </w:pPr>
      <w:r>
        <w:separator/>
      </w:r>
    </w:p>
  </w:endnote>
  <w:endnote w:type="continuationSeparator" w:id="0">
    <w:p w14:paraId="628A7B62" w14:textId="77777777" w:rsidR="005F47C2" w:rsidRDefault="005F47C2" w:rsidP="0047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BBF1" w14:textId="77777777" w:rsidR="005F47C2" w:rsidRDefault="005F47C2" w:rsidP="00472655">
      <w:pPr>
        <w:spacing w:after="0" w:line="240" w:lineRule="auto"/>
      </w:pPr>
      <w:r>
        <w:separator/>
      </w:r>
    </w:p>
  </w:footnote>
  <w:footnote w:type="continuationSeparator" w:id="0">
    <w:p w14:paraId="56952404" w14:textId="77777777" w:rsidR="005F47C2" w:rsidRDefault="005F47C2" w:rsidP="0047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3B84" w14:textId="69A11B40" w:rsidR="00472655" w:rsidRDefault="00B62C4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0E77CAB" wp14:editId="1B48D558">
          <wp:simplePos x="0" y="0"/>
          <wp:positionH relativeFrom="margin">
            <wp:posOffset>-190500</wp:posOffset>
          </wp:positionH>
          <wp:positionV relativeFrom="paragraph">
            <wp:posOffset>-255270</wp:posOffset>
          </wp:positionV>
          <wp:extent cx="1973580" cy="525780"/>
          <wp:effectExtent l="0" t="0" r="7620" b="7620"/>
          <wp:wrapSquare wrapText="bothSides" distT="0" distB="0" distL="114300" distR="114300"/>
          <wp:docPr id="206900057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358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72655">
      <w:rPr>
        <w:noProof/>
      </w:rPr>
      <w:drawing>
        <wp:anchor distT="0" distB="0" distL="114300" distR="114300" simplePos="0" relativeHeight="251659264" behindDoc="0" locked="0" layoutInCell="1" hidden="0" allowOverlap="1" wp14:anchorId="136154ED" wp14:editId="5CB615B2">
          <wp:simplePos x="0" y="0"/>
          <wp:positionH relativeFrom="page">
            <wp:posOffset>4912360</wp:posOffset>
          </wp:positionH>
          <wp:positionV relativeFrom="paragraph">
            <wp:posOffset>-453390</wp:posOffset>
          </wp:positionV>
          <wp:extent cx="2738755" cy="982980"/>
          <wp:effectExtent l="0" t="0" r="4445" b="7620"/>
          <wp:wrapSquare wrapText="bothSides" distT="0" distB="0" distL="114300" distR="114300"/>
          <wp:docPr id="1953187195" name="image2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8755" cy="982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99CEF" w14:textId="170F6E2B" w:rsidR="00472655" w:rsidRDefault="00472655">
    <w:pPr>
      <w:pStyle w:val="Header"/>
    </w:pPr>
  </w:p>
  <w:p w14:paraId="1A0022E5" w14:textId="77777777" w:rsidR="00472655" w:rsidRDefault="00472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B1C"/>
    <w:multiLevelType w:val="hybridMultilevel"/>
    <w:tmpl w:val="E870C360"/>
    <w:lvl w:ilvl="0" w:tplc="0C000011">
      <w:start w:val="1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86" w:hanging="360"/>
      </w:pPr>
    </w:lvl>
    <w:lvl w:ilvl="2" w:tplc="0C00001B" w:tentative="1">
      <w:start w:val="1"/>
      <w:numFmt w:val="lowerRoman"/>
      <w:lvlText w:val="%3."/>
      <w:lvlJc w:val="right"/>
      <w:pPr>
        <w:ind w:left="2006" w:hanging="180"/>
      </w:pPr>
    </w:lvl>
    <w:lvl w:ilvl="3" w:tplc="0C00000F" w:tentative="1">
      <w:start w:val="1"/>
      <w:numFmt w:val="decimal"/>
      <w:lvlText w:val="%4."/>
      <w:lvlJc w:val="left"/>
      <w:pPr>
        <w:ind w:left="2726" w:hanging="360"/>
      </w:pPr>
    </w:lvl>
    <w:lvl w:ilvl="4" w:tplc="0C000019" w:tentative="1">
      <w:start w:val="1"/>
      <w:numFmt w:val="lowerLetter"/>
      <w:lvlText w:val="%5."/>
      <w:lvlJc w:val="left"/>
      <w:pPr>
        <w:ind w:left="3446" w:hanging="360"/>
      </w:pPr>
    </w:lvl>
    <w:lvl w:ilvl="5" w:tplc="0C00001B" w:tentative="1">
      <w:start w:val="1"/>
      <w:numFmt w:val="lowerRoman"/>
      <w:lvlText w:val="%6."/>
      <w:lvlJc w:val="right"/>
      <w:pPr>
        <w:ind w:left="4166" w:hanging="180"/>
      </w:pPr>
    </w:lvl>
    <w:lvl w:ilvl="6" w:tplc="0C00000F" w:tentative="1">
      <w:start w:val="1"/>
      <w:numFmt w:val="decimal"/>
      <w:lvlText w:val="%7."/>
      <w:lvlJc w:val="left"/>
      <w:pPr>
        <w:ind w:left="4886" w:hanging="360"/>
      </w:pPr>
    </w:lvl>
    <w:lvl w:ilvl="7" w:tplc="0C000019" w:tentative="1">
      <w:start w:val="1"/>
      <w:numFmt w:val="lowerLetter"/>
      <w:lvlText w:val="%8."/>
      <w:lvlJc w:val="left"/>
      <w:pPr>
        <w:ind w:left="5606" w:hanging="360"/>
      </w:pPr>
    </w:lvl>
    <w:lvl w:ilvl="8" w:tplc="0C00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57B62F95"/>
    <w:multiLevelType w:val="hybridMultilevel"/>
    <w:tmpl w:val="27AC6A70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663468F2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6BC87280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8D6CF50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D9321160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32C372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94C85750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1688AE60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14B252FC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2" w15:restartNumberingAfterBreak="0">
    <w:nsid w:val="58CC47F5"/>
    <w:multiLevelType w:val="hybridMultilevel"/>
    <w:tmpl w:val="A4AE15F4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FFFFFFFF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3" w15:restartNumberingAfterBreak="0">
    <w:nsid w:val="627278CE"/>
    <w:multiLevelType w:val="hybridMultilevel"/>
    <w:tmpl w:val="8BDE6634"/>
    <w:lvl w:ilvl="0" w:tplc="496E995A">
      <w:numFmt w:val="bullet"/>
      <w:lvlText w:val="-"/>
      <w:lvlJc w:val="left"/>
      <w:pPr>
        <w:ind w:left="34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79AC2C6">
      <w:numFmt w:val="bullet"/>
      <w:lvlText w:val="•"/>
      <w:lvlJc w:val="left"/>
      <w:pPr>
        <w:ind w:left="1112" w:hanging="200"/>
      </w:pPr>
      <w:rPr>
        <w:rFonts w:hint="default"/>
        <w:lang w:val="uk-UA" w:eastAsia="en-US" w:bidi="ar-SA"/>
      </w:rPr>
    </w:lvl>
    <w:lvl w:ilvl="2" w:tplc="D424F03C">
      <w:numFmt w:val="bullet"/>
      <w:lvlText w:val="•"/>
      <w:lvlJc w:val="left"/>
      <w:pPr>
        <w:ind w:left="1888" w:hanging="200"/>
      </w:pPr>
      <w:rPr>
        <w:rFonts w:hint="default"/>
        <w:lang w:val="uk-UA" w:eastAsia="en-US" w:bidi="ar-SA"/>
      </w:rPr>
    </w:lvl>
    <w:lvl w:ilvl="3" w:tplc="E7449B28">
      <w:numFmt w:val="bullet"/>
      <w:lvlText w:val="•"/>
      <w:lvlJc w:val="left"/>
      <w:pPr>
        <w:ind w:left="2665" w:hanging="200"/>
      </w:pPr>
      <w:rPr>
        <w:rFonts w:hint="default"/>
        <w:lang w:val="uk-UA" w:eastAsia="en-US" w:bidi="ar-SA"/>
      </w:rPr>
    </w:lvl>
    <w:lvl w:ilvl="4" w:tplc="F4F05342">
      <w:numFmt w:val="bullet"/>
      <w:lvlText w:val="•"/>
      <w:lvlJc w:val="left"/>
      <w:pPr>
        <w:ind w:left="3441" w:hanging="200"/>
      </w:pPr>
      <w:rPr>
        <w:rFonts w:hint="default"/>
        <w:lang w:val="uk-UA" w:eastAsia="en-US" w:bidi="ar-SA"/>
      </w:rPr>
    </w:lvl>
    <w:lvl w:ilvl="5" w:tplc="93DAA5C0">
      <w:numFmt w:val="bullet"/>
      <w:lvlText w:val="•"/>
      <w:lvlJc w:val="left"/>
      <w:pPr>
        <w:ind w:left="4218" w:hanging="200"/>
      </w:pPr>
      <w:rPr>
        <w:rFonts w:hint="default"/>
        <w:lang w:val="uk-UA" w:eastAsia="en-US" w:bidi="ar-SA"/>
      </w:rPr>
    </w:lvl>
    <w:lvl w:ilvl="6" w:tplc="66D6AD20">
      <w:numFmt w:val="bullet"/>
      <w:lvlText w:val="•"/>
      <w:lvlJc w:val="left"/>
      <w:pPr>
        <w:ind w:left="4994" w:hanging="200"/>
      </w:pPr>
      <w:rPr>
        <w:rFonts w:hint="default"/>
        <w:lang w:val="uk-UA" w:eastAsia="en-US" w:bidi="ar-SA"/>
      </w:rPr>
    </w:lvl>
    <w:lvl w:ilvl="7" w:tplc="1114AAE6">
      <w:numFmt w:val="bullet"/>
      <w:lvlText w:val="•"/>
      <w:lvlJc w:val="left"/>
      <w:pPr>
        <w:ind w:left="5770" w:hanging="200"/>
      </w:pPr>
      <w:rPr>
        <w:rFonts w:hint="default"/>
        <w:lang w:val="uk-UA" w:eastAsia="en-US" w:bidi="ar-SA"/>
      </w:rPr>
    </w:lvl>
    <w:lvl w:ilvl="8" w:tplc="A7CA8CDC">
      <w:numFmt w:val="bullet"/>
      <w:lvlText w:val="•"/>
      <w:lvlJc w:val="left"/>
      <w:pPr>
        <w:ind w:left="6547" w:hanging="200"/>
      </w:pPr>
      <w:rPr>
        <w:rFonts w:hint="default"/>
        <w:lang w:val="uk-UA" w:eastAsia="en-US" w:bidi="ar-SA"/>
      </w:rPr>
    </w:lvl>
  </w:abstractNum>
  <w:abstractNum w:abstractNumId="4" w15:restartNumberingAfterBreak="0">
    <w:nsid w:val="7B636869"/>
    <w:multiLevelType w:val="hybridMultilevel"/>
    <w:tmpl w:val="AD9A8420"/>
    <w:lvl w:ilvl="0" w:tplc="36408F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9345">
    <w:abstractNumId w:val="3"/>
  </w:num>
  <w:num w:numId="2" w16cid:durableId="188835914">
    <w:abstractNumId w:val="0"/>
  </w:num>
  <w:num w:numId="3" w16cid:durableId="1124153227">
    <w:abstractNumId w:val="4"/>
  </w:num>
  <w:num w:numId="4" w16cid:durableId="239170993">
    <w:abstractNumId w:val="1"/>
  </w:num>
  <w:num w:numId="5" w16cid:durableId="1102067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5"/>
    <w:rsid w:val="000149DC"/>
    <w:rsid w:val="00037022"/>
    <w:rsid w:val="000B07D6"/>
    <w:rsid w:val="00103E72"/>
    <w:rsid w:val="001F0E90"/>
    <w:rsid w:val="00250E3D"/>
    <w:rsid w:val="002D2529"/>
    <w:rsid w:val="00356D4C"/>
    <w:rsid w:val="00472655"/>
    <w:rsid w:val="004E5225"/>
    <w:rsid w:val="005313A1"/>
    <w:rsid w:val="00590D0C"/>
    <w:rsid w:val="005F061C"/>
    <w:rsid w:val="005F47C2"/>
    <w:rsid w:val="00632BE2"/>
    <w:rsid w:val="00690327"/>
    <w:rsid w:val="006962A2"/>
    <w:rsid w:val="007A596F"/>
    <w:rsid w:val="007B715B"/>
    <w:rsid w:val="00845EC0"/>
    <w:rsid w:val="00847A80"/>
    <w:rsid w:val="00897C5D"/>
    <w:rsid w:val="009239F7"/>
    <w:rsid w:val="009D524A"/>
    <w:rsid w:val="009E6790"/>
    <w:rsid w:val="00A66B07"/>
    <w:rsid w:val="00B0247A"/>
    <w:rsid w:val="00B62C4B"/>
    <w:rsid w:val="00B75BB1"/>
    <w:rsid w:val="00C324CA"/>
    <w:rsid w:val="00D33D17"/>
    <w:rsid w:val="00D851F2"/>
    <w:rsid w:val="00E40D90"/>
    <w:rsid w:val="00E74774"/>
    <w:rsid w:val="00EB64E7"/>
    <w:rsid w:val="00F933C5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6804"/>
  <w15:chartTrackingRefBased/>
  <w15:docId w15:val="{CFCBDAEA-3733-4B7C-A287-045FB8D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55"/>
  </w:style>
  <w:style w:type="paragraph" w:styleId="Footer">
    <w:name w:val="footer"/>
    <w:basedOn w:val="Normal"/>
    <w:link w:val="Foot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55"/>
  </w:style>
  <w:style w:type="character" w:styleId="Hyperlink">
    <w:name w:val="Hyperlink"/>
    <w:basedOn w:val="DefaultParagraphFont"/>
    <w:uiPriority w:val="99"/>
    <w:unhideWhenUsed/>
    <w:rsid w:val="00F933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Petrenko</dc:creator>
  <cp:keywords/>
  <dc:description/>
  <cp:lastModifiedBy>Mariia Petrenko</cp:lastModifiedBy>
  <cp:revision>14</cp:revision>
  <dcterms:created xsi:type="dcterms:W3CDTF">2025-08-28T10:28:00Z</dcterms:created>
  <dcterms:modified xsi:type="dcterms:W3CDTF">2025-09-22T12:45:00Z</dcterms:modified>
</cp:coreProperties>
</file>